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28" w:type="dxa"/>
        <w:tblLook w:val="04A0" w:firstRow="1" w:lastRow="0" w:firstColumn="1" w:lastColumn="0" w:noHBand="0" w:noVBand="1"/>
      </w:tblPr>
      <w:tblGrid>
        <w:gridCol w:w="1285"/>
        <w:gridCol w:w="435"/>
        <w:gridCol w:w="2924"/>
        <w:gridCol w:w="2392"/>
        <w:gridCol w:w="2392"/>
      </w:tblGrid>
      <w:tr w:rsidR="00A033AE" w:rsidRPr="00CA3391" w:rsidTr="004F44D7">
        <w:tc>
          <w:tcPr>
            <w:tcW w:w="9428" w:type="dxa"/>
            <w:gridSpan w:val="5"/>
          </w:tcPr>
          <w:p w:rsidR="00A033AE" w:rsidRPr="00CA3391" w:rsidRDefault="00A033AE" w:rsidP="00A02BB9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CA3391">
              <w:rPr>
                <w:b/>
                <w:sz w:val="32"/>
              </w:rPr>
              <w:t>Osnovna škola Mate Lovraka</w:t>
            </w:r>
          </w:p>
        </w:tc>
      </w:tr>
      <w:tr w:rsidR="00A033AE" w:rsidRPr="00CA3391" w:rsidTr="004F44D7">
        <w:tc>
          <w:tcPr>
            <w:tcW w:w="9428" w:type="dxa"/>
            <w:gridSpan w:val="5"/>
          </w:tcPr>
          <w:p w:rsidR="00A033AE" w:rsidRPr="00CA3391" w:rsidRDefault="00A033AE" w:rsidP="00D853F1">
            <w:pPr>
              <w:rPr>
                <w:b/>
                <w:sz w:val="32"/>
              </w:rPr>
            </w:pPr>
            <w:proofErr w:type="spellStart"/>
            <w:r w:rsidRPr="00CA3391">
              <w:rPr>
                <w:b/>
                <w:sz w:val="32"/>
              </w:rPr>
              <w:t>Šk.god</w:t>
            </w:r>
            <w:proofErr w:type="spellEnd"/>
            <w:r w:rsidRPr="00CA3391">
              <w:rPr>
                <w:b/>
                <w:sz w:val="32"/>
              </w:rPr>
              <w:t xml:space="preserve">. 2015./2016  </w:t>
            </w:r>
          </w:p>
        </w:tc>
      </w:tr>
      <w:tr w:rsidR="00A033AE" w:rsidRPr="00CA3391" w:rsidTr="004F44D7">
        <w:tc>
          <w:tcPr>
            <w:tcW w:w="9428" w:type="dxa"/>
            <w:gridSpan w:val="5"/>
            <w:shd w:val="clear" w:color="auto" w:fill="FFFF00"/>
          </w:tcPr>
          <w:p w:rsidR="00A033AE" w:rsidRPr="00CA3391" w:rsidRDefault="00A033AE" w:rsidP="00824B3E">
            <w:pPr>
              <w:jc w:val="center"/>
              <w:rPr>
                <w:b/>
                <w:sz w:val="32"/>
              </w:rPr>
            </w:pPr>
          </w:p>
          <w:p w:rsidR="00A033AE" w:rsidRPr="00CA3391" w:rsidRDefault="00A033AE" w:rsidP="00824B3E">
            <w:pPr>
              <w:jc w:val="center"/>
              <w:rPr>
                <w:b/>
                <w:sz w:val="32"/>
              </w:rPr>
            </w:pPr>
            <w:r w:rsidRPr="00CA3391">
              <w:rPr>
                <w:b/>
                <w:sz w:val="32"/>
              </w:rPr>
              <w:t>I Z M J E N A     T U R N U S A  ( Sjedište škole )</w:t>
            </w:r>
          </w:p>
          <w:p w:rsidR="00A033AE" w:rsidRPr="00CA3391" w:rsidRDefault="00A033AE" w:rsidP="00824B3E">
            <w:pPr>
              <w:jc w:val="center"/>
              <w:rPr>
                <w:b/>
                <w:sz w:val="32"/>
              </w:rPr>
            </w:pPr>
          </w:p>
        </w:tc>
      </w:tr>
      <w:tr w:rsidR="00A033AE" w:rsidRPr="00CA3391" w:rsidTr="00FF44FA">
        <w:trPr>
          <w:cantSplit/>
          <w:trHeight w:val="1134"/>
        </w:trPr>
        <w:tc>
          <w:tcPr>
            <w:tcW w:w="1285" w:type="dxa"/>
            <w:shd w:val="clear" w:color="auto" w:fill="FFFF99"/>
            <w:vAlign w:val="center"/>
          </w:tcPr>
          <w:p w:rsidR="00A033AE" w:rsidRPr="00CA3391" w:rsidRDefault="00A033AE" w:rsidP="00D853F1">
            <w:pPr>
              <w:jc w:val="center"/>
              <w:rPr>
                <w:b/>
                <w:sz w:val="24"/>
              </w:rPr>
            </w:pPr>
          </w:p>
          <w:p w:rsidR="00A033AE" w:rsidRPr="00CA3391" w:rsidRDefault="00A033AE" w:rsidP="00D853F1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TJED</w:t>
            </w:r>
            <w:r w:rsidR="008E12E7">
              <w:rPr>
                <w:b/>
                <w:sz w:val="24"/>
              </w:rPr>
              <w:t>A</w:t>
            </w:r>
            <w:r w:rsidRPr="00CA3391">
              <w:rPr>
                <w:b/>
                <w:sz w:val="24"/>
              </w:rPr>
              <w:t>N</w:t>
            </w:r>
          </w:p>
          <w:p w:rsidR="00A033AE" w:rsidRPr="00CA3391" w:rsidRDefault="00A033AE" w:rsidP="00D853F1">
            <w:pPr>
              <w:jc w:val="center"/>
              <w:rPr>
                <w:b/>
                <w:sz w:val="24"/>
              </w:rPr>
            </w:pPr>
          </w:p>
        </w:tc>
        <w:tc>
          <w:tcPr>
            <w:tcW w:w="435" w:type="dxa"/>
            <w:shd w:val="clear" w:color="auto" w:fill="FFFF99"/>
            <w:textDirection w:val="btLr"/>
            <w:vAlign w:val="bottom"/>
          </w:tcPr>
          <w:p w:rsidR="00A033AE" w:rsidRPr="00CA3391" w:rsidRDefault="008E12E7" w:rsidP="008E12E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2"/>
              </w:rPr>
              <w:t>NASTAVNIH DANA</w:t>
            </w:r>
          </w:p>
        </w:tc>
        <w:tc>
          <w:tcPr>
            <w:tcW w:w="2924" w:type="dxa"/>
            <w:shd w:val="clear" w:color="auto" w:fill="FFFF99"/>
            <w:vAlign w:val="center"/>
          </w:tcPr>
          <w:p w:rsidR="00A033AE" w:rsidRPr="00CA3391" w:rsidRDefault="00A033AE" w:rsidP="00D853F1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NADNEVAK</w:t>
            </w:r>
          </w:p>
        </w:tc>
        <w:tc>
          <w:tcPr>
            <w:tcW w:w="2392" w:type="dxa"/>
            <w:shd w:val="clear" w:color="auto" w:fill="FFFF99"/>
            <w:vAlign w:val="center"/>
          </w:tcPr>
          <w:p w:rsidR="000212E9" w:rsidRPr="00CA3391" w:rsidRDefault="00A033AE" w:rsidP="00D853F1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A </w:t>
            </w:r>
          </w:p>
          <w:p w:rsidR="00A033AE" w:rsidRPr="00CA3391" w:rsidRDefault="00A033AE" w:rsidP="00D853F1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JUTARNJI TURNUS </w:t>
            </w:r>
          </w:p>
          <w:p w:rsidR="00A033AE" w:rsidRPr="008E12E7" w:rsidRDefault="00A033AE" w:rsidP="00D853F1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8</w:t>
            </w:r>
            <w:r w:rsidRPr="00CA3391">
              <w:rPr>
                <w:b/>
                <w:sz w:val="24"/>
                <w:vertAlign w:val="superscript"/>
              </w:rPr>
              <w:t>00</w:t>
            </w:r>
            <w:r w:rsidRPr="00CA3391">
              <w:rPr>
                <w:b/>
                <w:sz w:val="24"/>
              </w:rPr>
              <w:t>- 13</w:t>
            </w:r>
            <w:r w:rsidRPr="00CA3391">
              <w:rPr>
                <w:b/>
                <w:sz w:val="24"/>
                <w:vertAlign w:val="superscript"/>
              </w:rPr>
              <w:t>05</w:t>
            </w:r>
            <w:r w:rsidR="008E12E7">
              <w:rPr>
                <w:b/>
                <w:sz w:val="24"/>
              </w:rPr>
              <w:t xml:space="preserve"> </w:t>
            </w:r>
          </w:p>
        </w:tc>
        <w:tc>
          <w:tcPr>
            <w:tcW w:w="2392" w:type="dxa"/>
            <w:shd w:val="clear" w:color="auto" w:fill="FFFF99"/>
            <w:vAlign w:val="center"/>
          </w:tcPr>
          <w:p w:rsidR="000212E9" w:rsidRPr="00CA3391" w:rsidRDefault="00A033AE" w:rsidP="00A60DE4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B </w:t>
            </w:r>
          </w:p>
          <w:p w:rsidR="00A033AE" w:rsidRPr="00CA3391" w:rsidRDefault="00A033AE" w:rsidP="00A60DE4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POSLIJEPODNEVNI TURNUS</w:t>
            </w:r>
          </w:p>
          <w:p w:rsidR="00A033AE" w:rsidRPr="00CA3391" w:rsidRDefault="00A033AE" w:rsidP="00A60DE4">
            <w:pPr>
              <w:jc w:val="center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13</w:t>
            </w:r>
            <w:r w:rsidRPr="00CA3391">
              <w:rPr>
                <w:b/>
                <w:sz w:val="24"/>
                <w:vertAlign w:val="superscript"/>
              </w:rPr>
              <w:t>30</w:t>
            </w:r>
            <w:r w:rsidRPr="00CA3391">
              <w:rPr>
                <w:b/>
                <w:sz w:val="24"/>
              </w:rPr>
              <w:t xml:space="preserve"> - 18</w:t>
            </w:r>
            <w:r w:rsidRPr="00CA3391">
              <w:rPr>
                <w:b/>
                <w:sz w:val="24"/>
                <w:vertAlign w:val="superscript"/>
              </w:rPr>
              <w:t>35</w:t>
            </w:r>
          </w:p>
        </w:tc>
      </w:tr>
      <w:tr w:rsidR="0088752C" w:rsidRPr="00CA3391" w:rsidTr="00FF44FA">
        <w:trPr>
          <w:trHeight w:val="799"/>
        </w:trPr>
        <w:tc>
          <w:tcPr>
            <w:tcW w:w="1285" w:type="dxa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1.</w:t>
            </w:r>
          </w:p>
        </w:tc>
        <w:tc>
          <w:tcPr>
            <w:tcW w:w="435" w:type="dxa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88752C" w:rsidRPr="00CA3391" w:rsidRDefault="0088752C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07. 09. – 11. 09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190F0A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  <w:r w:rsidR="0088752C" w:rsidRPr="00CA3391">
              <w:rPr>
                <w:b/>
                <w:sz w:val="24"/>
              </w:rPr>
              <w:t xml:space="preserve"> </w:t>
            </w:r>
          </w:p>
          <w:p w:rsidR="0088752C" w:rsidRPr="00CA3391" w:rsidRDefault="0088752C" w:rsidP="00190F0A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190F0A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0212E9" w:rsidRPr="00CA3391" w:rsidRDefault="0088752C" w:rsidP="00190F0A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88752C" w:rsidP="00190F0A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190F0A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88752C" w:rsidP="00190F0A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3.a,b</w:t>
            </w:r>
            <w:r w:rsidR="00254072" w:rsidRPr="00CA3391">
              <w:rPr>
                <w:b/>
                <w:sz w:val="24"/>
              </w:rPr>
              <w:t xml:space="preserve">   </w:t>
            </w:r>
          </w:p>
          <w:p w:rsidR="0088752C" w:rsidRPr="00CA3391" w:rsidRDefault="00254072" w:rsidP="00190F0A">
            <w:pPr>
              <w:rPr>
                <w:b/>
                <w:sz w:val="24"/>
              </w:rPr>
            </w:pPr>
            <w:r w:rsidRPr="00CA3391">
              <w:rPr>
                <w:b/>
                <w:color w:val="FF0000"/>
                <w:sz w:val="24"/>
              </w:rPr>
              <w:t>4.a,</w:t>
            </w:r>
            <w:r w:rsidR="007F54E0" w:rsidRPr="00CA3391">
              <w:rPr>
                <w:b/>
                <w:color w:val="FF0000"/>
                <w:sz w:val="24"/>
              </w:rPr>
              <w:t xml:space="preserve"> 4.</w:t>
            </w:r>
            <w:r w:rsidRPr="00CA3391">
              <w:rPr>
                <w:b/>
                <w:color w:val="FF0000"/>
                <w:sz w:val="24"/>
              </w:rPr>
              <w:t>b</w:t>
            </w:r>
          </w:p>
        </w:tc>
      </w:tr>
      <w:tr w:rsidR="0088752C" w:rsidRPr="00CA3391" w:rsidTr="00FF44FA">
        <w:trPr>
          <w:trHeight w:val="800"/>
        </w:trPr>
        <w:tc>
          <w:tcPr>
            <w:tcW w:w="1285" w:type="dxa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2.</w:t>
            </w:r>
          </w:p>
        </w:tc>
        <w:tc>
          <w:tcPr>
            <w:tcW w:w="435" w:type="dxa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88752C" w:rsidRPr="00CA3391" w:rsidRDefault="0088752C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14.09. – 18. 09.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  <w:vAlign w:val="center"/>
          </w:tcPr>
          <w:p w:rsidR="0088752C" w:rsidRPr="00CA3391" w:rsidRDefault="0088752C" w:rsidP="00190F0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88752C" w:rsidRPr="00CA3391" w:rsidRDefault="0088752C" w:rsidP="00190F0A">
            <w:pPr>
              <w:rPr>
                <w:b/>
                <w:sz w:val="24"/>
              </w:rPr>
            </w:pPr>
          </w:p>
        </w:tc>
      </w:tr>
      <w:tr w:rsidR="00254072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254072" w:rsidRPr="00CA3391" w:rsidRDefault="00254072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254072" w:rsidRPr="00CA3391" w:rsidRDefault="00254072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254072" w:rsidRPr="00CA3391" w:rsidRDefault="00254072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21. 09. – 25. 09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  </w:t>
            </w:r>
          </w:p>
          <w:p w:rsidR="00254072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color w:val="FF0000"/>
                <w:sz w:val="24"/>
              </w:rPr>
              <w:t>4.a,</w:t>
            </w:r>
            <w:r w:rsidR="007F54E0" w:rsidRPr="00CA3391">
              <w:rPr>
                <w:b/>
                <w:color w:val="FF0000"/>
                <w:sz w:val="24"/>
              </w:rPr>
              <w:t xml:space="preserve"> 4.</w:t>
            </w:r>
            <w:r w:rsidRPr="00CA3391">
              <w:rPr>
                <w:b/>
                <w:color w:val="FF0000"/>
                <w:sz w:val="24"/>
              </w:rPr>
              <w:t xml:space="preserve">b </w:t>
            </w:r>
            <w:r w:rsidRPr="00CA3391">
              <w:rPr>
                <w:b/>
                <w:sz w:val="24"/>
              </w:rPr>
              <w:t xml:space="preserve">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  </w:t>
            </w:r>
          </w:p>
          <w:p w:rsidR="00254072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88752C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4.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88752C" w:rsidRPr="00CA3391" w:rsidRDefault="0088752C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28. 09. – 02. 10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8752C" w:rsidRPr="00CA3391" w:rsidRDefault="0088752C" w:rsidP="00190F0A">
            <w:pPr>
              <w:spacing w:line="276" w:lineRule="auto"/>
              <w:rPr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8752C" w:rsidRPr="00CA3391" w:rsidRDefault="0088752C" w:rsidP="00190F0A">
            <w:pPr>
              <w:rPr>
                <w:sz w:val="24"/>
              </w:rPr>
            </w:pPr>
          </w:p>
        </w:tc>
      </w:tr>
      <w:tr w:rsidR="00254072" w:rsidRPr="00CA3391" w:rsidTr="00254072">
        <w:tc>
          <w:tcPr>
            <w:tcW w:w="9428" w:type="dxa"/>
            <w:gridSpan w:val="5"/>
            <w:shd w:val="clear" w:color="auto" w:fill="B6DDE8" w:themeFill="accent5" w:themeFillTint="66"/>
            <w:vAlign w:val="center"/>
          </w:tcPr>
          <w:p w:rsidR="00B6339F" w:rsidRDefault="00254072" w:rsidP="00190F0A">
            <w:r w:rsidRPr="00CA3391">
              <w:rPr>
                <w:b/>
                <w:sz w:val="24"/>
              </w:rPr>
              <w:t>NAPOMENA za mjesec rujan</w:t>
            </w:r>
            <w:r w:rsidRPr="00CA3391">
              <w:rPr>
                <w:sz w:val="24"/>
              </w:rPr>
              <w:t xml:space="preserve"> :  </w:t>
            </w:r>
            <w:r w:rsidRPr="00B6339F">
              <w:t xml:space="preserve">4.a i 4.b u rujnu će pohađati nastavu u poslijepodnevnom turnusu – </w:t>
            </w:r>
            <w:r w:rsidR="00B6339F">
              <w:t xml:space="preserve">    </w:t>
            </w:r>
          </w:p>
          <w:p w:rsidR="00254072" w:rsidRPr="00B6339F" w:rsidRDefault="00B6339F" w:rsidP="00190F0A">
            <w:r>
              <w:t xml:space="preserve">                                                             </w:t>
            </w:r>
            <w:r w:rsidR="00254072" w:rsidRPr="00B6339F">
              <w:t xml:space="preserve">dok se na završe radovi na </w:t>
            </w:r>
            <w:r w:rsidR="00FF44FA" w:rsidRPr="00B6339F">
              <w:t xml:space="preserve">unutarnjem </w:t>
            </w:r>
            <w:r w:rsidR="00254072" w:rsidRPr="00B6339F">
              <w:t xml:space="preserve">uređenju učionice </w:t>
            </w:r>
          </w:p>
        </w:tc>
      </w:tr>
      <w:tr w:rsidR="00254072" w:rsidRPr="00CA3391" w:rsidTr="00FF44FA">
        <w:trPr>
          <w:trHeight w:val="767"/>
        </w:trPr>
        <w:tc>
          <w:tcPr>
            <w:tcW w:w="1285" w:type="dxa"/>
            <w:vAlign w:val="center"/>
          </w:tcPr>
          <w:p w:rsidR="00254072" w:rsidRPr="00CA3391" w:rsidRDefault="00254072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5.</w:t>
            </w:r>
          </w:p>
        </w:tc>
        <w:tc>
          <w:tcPr>
            <w:tcW w:w="435" w:type="dxa"/>
            <w:vAlign w:val="center"/>
          </w:tcPr>
          <w:p w:rsidR="00254072" w:rsidRPr="00CA3391" w:rsidRDefault="00254072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254072" w:rsidRPr="00CA3391" w:rsidRDefault="00254072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05.10. – 09. 10.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254072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254072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254072" w:rsidRPr="00CA3391" w:rsidRDefault="00254072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254072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254072" w:rsidRPr="00CA3391" w:rsidRDefault="00254072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254072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88752C" w:rsidRPr="00CA3391" w:rsidTr="00FF44FA">
        <w:trPr>
          <w:trHeight w:val="767"/>
        </w:trPr>
        <w:tc>
          <w:tcPr>
            <w:tcW w:w="1285" w:type="dxa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6.</w:t>
            </w:r>
          </w:p>
        </w:tc>
        <w:tc>
          <w:tcPr>
            <w:tcW w:w="435" w:type="dxa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88752C" w:rsidRPr="00CA3391" w:rsidRDefault="0088752C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12.10. – 16. 10.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  <w:vAlign w:val="center"/>
          </w:tcPr>
          <w:p w:rsidR="0088752C" w:rsidRPr="00CA3391" w:rsidRDefault="0088752C" w:rsidP="00190F0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88752C" w:rsidRPr="00CA3391" w:rsidRDefault="0088752C" w:rsidP="00190F0A">
            <w:pPr>
              <w:rPr>
                <w:b/>
                <w:sz w:val="24"/>
              </w:rPr>
            </w:pPr>
          </w:p>
        </w:tc>
      </w:tr>
      <w:tr w:rsidR="00254072" w:rsidRPr="00CA3391" w:rsidTr="00FF44FA">
        <w:trPr>
          <w:trHeight w:val="799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254072" w:rsidRPr="00CA3391" w:rsidRDefault="00254072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7.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254072" w:rsidRPr="00CA3391" w:rsidRDefault="00254072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254072" w:rsidRPr="00CA3391" w:rsidRDefault="00254072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19.10. – 23. 10.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254072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254072" w:rsidRPr="00CA3391" w:rsidRDefault="00254072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88752C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8.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88752C" w:rsidRPr="00CA3391" w:rsidRDefault="0088752C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26.10. – 30. 10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8752C" w:rsidRPr="00CA3391" w:rsidRDefault="0088752C" w:rsidP="00190F0A">
            <w:pPr>
              <w:spacing w:line="276" w:lineRule="auto"/>
              <w:rPr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8752C" w:rsidRPr="00CA3391" w:rsidRDefault="0088752C" w:rsidP="00190F0A">
            <w:pPr>
              <w:rPr>
                <w:sz w:val="24"/>
              </w:rPr>
            </w:pPr>
          </w:p>
        </w:tc>
      </w:tr>
      <w:tr w:rsidR="007F54E0" w:rsidRPr="00CA3391" w:rsidTr="00FF44FA">
        <w:trPr>
          <w:trHeight w:val="800"/>
        </w:trPr>
        <w:tc>
          <w:tcPr>
            <w:tcW w:w="128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9.</w:t>
            </w:r>
          </w:p>
        </w:tc>
        <w:tc>
          <w:tcPr>
            <w:tcW w:w="43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7F54E0" w:rsidRPr="00CA3391" w:rsidRDefault="007F54E0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02.11. – 06. 11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88752C" w:rsidRPr="00CA3391" w:rsidTr="00FF44FA">
        <w:trPr>
          <w:trHeight w:val="800"/>
        </w:trPr>
        <w:tc>
          <w:tcPr>
            <w:tcW w:w="1285" w:type="dxa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10.</w:t>
            </w:r>
          </w:p>
        </w:tc>
        <w:tc>
          <w:tcPr>
            <w:tcW w:w="435" w:type="dxa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88752C" w:rsidRPr="00CA3391" w:rsidRDefault="0088752C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09.11. – 13. 11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</w:tcPr>
          <w:p w:rsidR="0088752C" w:rsidRPr="00CA3391" w:rsidRDefault="0088752C" w:rsidP="00A60DE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88752C" w:rsidRPr="00CA3391" w:rsidRDefault="0088752C" w:rsidP="0088752C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799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11.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16.11. – 20. 11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190F0A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190F0A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12.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190F0A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190F0A" w:rsidRPr="00CA3391" w:rsidRDefault="00190F0A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23.11. – 27. 11.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190F0A" w:rsidRPr="00CA3391" w:rsidRDefault="00190F0A" w:rsidP="00190F0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190F0A" w:rsidRPr="00CA3391" w:rsidRDefault="00190F0A" w:rsidP="00190F0A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800"/>
        </w:trPr>
        <w:tc>
          <w:tcPr>
            <w:tcW w:w="128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13.</w:t>
            </w:r>
          </w:p>
        </w:tc>
        <w:tc>
          <w:tcPr>
            <w:tcW w:w="43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7F54E0" w:rsidRPr="00CA3391" w:rsidRDefault="007F54E0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30.11. – 04. 12.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lastRenderedPageBreak/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lastRenderedPageBreak/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lastRenderedPageBreak/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88752C" w:rsidRPr="00CA3391" w:rsidTr="00FF44FA">
        <w:trPr>
          <w:trHeight w:val="800"/>
        </w:trPr>
        <w:tc>
          <w:tcPr>
            <w:tcW w:w="1285" w:type="dxa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lastRenderedPageBreak/>
              <w:t>14.</w:t>
            </w:r>
          </w:p>
        </w:tc>
        <w:tc>
          <w:tcPr>
            <w:tcW w:w="435" w:type="dxa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88752C" w:rsidRPr="00CA3391" w:rsidRDefault="00190F0A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07.12. – 11. 12.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</w:tcPr>
          <w:p w:rsidR="0088752C" w:rsidRPr="00CA3391" w:rsidRDefault="0088752C" w:rsidP="00A60DE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88752C" w:rsidRPr="00CA3391" w:rsidRDefault="0088752C" w:rsidP="0088752C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lastRenderedPageBreak/>
              <w:t>15.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14.12. – 18. 12.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88752C" w:rsidRPr="00CA3391" w:rsidTr="00FF44FA">
        <w:trPr>
          <w:trHeight w:val="80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88752C" w:rsidRPr="00CA3391" w:rsidRDefault="0088752C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16.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88752C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88752C" w:rsidRPr="00CA3391" w:rsidRDefault="00190F0A" w:rsidP="000212E9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21.12. – 23.12</w:t>
            </w:r>
            <w:r w:rsidRPr="00CA3391">
              <w:rPr>
                <w:sz w:val="24"/>
              </w:rPr>
              <w:t>.</w:t>
            </w:r>
            <w:r w:rsidR="000212E9" w:rsidRPr="00CA3391">
              <w:rPr>
                <w:sz w:val="24"/>
              </w:rPr>
              <w:t xml:space="preserve"> </w:t>
            </w:r>
            <w:r w:rsidRPr="00CA3391">
              <w:rPr>
                <w:sz w:val="24"/>
              </w:rPr>
              <w:t>2015.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</w:tcPr>
          <w:p w:rsidR="0088752C" w:rsidRPr="00CA3391" w:rsidRDefault="0088752C" w:rsidP="0088752C">
            <w:pPr>
              <w:rPr>
                <w:b/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88752C" w:rsidRPr="00CA3391" w:rsidRDefault="0088752C" w:rsidP="0088752C">
            <w:pPr>
              <w:rPr>
                <w:b/>
                <w:sz w:val="24"/>
              </w:rPr>
            </w:pPr>
          </w:p>
        </w:tc>
      </w:tr>
      <w:tr w:rsidR="00A033AE" w:rsidRPr="00CA3391" w:rsidTr="004F44D7">
        <w:tc>
          <w:tcPr>
            <w:tcW w:w="9428" w:type="dxa"/>
            <w:gridSpan w:val="5"/>
            <w:shd w:val="clear" w:color="auto" w:fill="FFFF99"/>
            <w:vAlign w:val="center"/>
          </w:tcPr>
          <w:p w:rsidR="00FF44FA" w:rsidRPr="00CA3391" w:rsidRDefault="00FF44FA" w:rsidP="00FF44FA">
            <w:pPr>
              <w:rPr>
                <w:b/>
                <w:sz w:val="10"/>
              </w:rPr>
            </w:pPr>
          </w:p>
          <w:p w:rsidR="00A033AE" w:rsidRPr="00CA3391" w:rsidRDefault="00A033AE" w:rsidP="00FF44FA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ZIMSKI ODMOR UČENIKA  : 24.12.2015. – 08.01.2016.g.</w:t>
            </w:r>
          </w:p>
          <w:p w:rsidR="00FF44FA" w:rsidRPr="00CA3391" w:rsidRDefault="00FF44FA" w:rsidP="00FF44FA">
            <w:pPr>
              <w:rPr>
                <w:b/>
                <w:sz w:val="10"/>
              </w:rPr>
            </w:pPr>
          </w:p>
        </w:tc>
      </w:tr>
      <w:tr w:rsidR="007F54E0" w:rsidRPr="00CA3391" w:rsidTr="00FF44FA">
        <w:trPr>
          <w:trHeight w:val="767"/>
        </w:trPr>
        <w:tc>
          <w:tcPr>
            <w:tcW w:w="128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17.</w:t>
            </w:r>
          </w:p>
        </w:tc>
        <w:tc>
          <w:tcPr>
            <w:tcW w:w="43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11.01. – 15.01.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190F0A" w:rsidRPr="00CA3391" w:rsidTr="00FF44FA">
        <w:trPr>
          <w:trHeight w:val="767"/>
        </w:trPr>
        <w:tc>
          <w:tcPr>
            <w:tcW w:w="1285" w:type="dxa"/>
            <w:vAlign w:val="center"/>
          </w:tcPr>
          <w:p w:rsidR="00190F0A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18.</w:t>
            </w:r>
          </w:p>
        </w:tc>
        <w:tc>
          <w:tcPr>
            <w:tcW w:w="435" w:type="dxa"/>
            <w:vAlign w:val="center"/>
          </w:tcPr>
          <w:p w:rsidR="00190F0A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190F0A" w:rsidRPr="00CA3391" w:rsidRDefault="00190F0A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18.01. – 22.01.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vAlign w:val="center"/>
          </w:tcPr>
          <w:p w:rsidR="00190F0A" w:rsidRPr="00CA3391" w:rsidRDefault="00190F0A" w:rsidP="00190F0A">
            <w:pPr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190F0A" w:rsidRPr="00CA3391" w:rsidRDefault="00190F0A" w:rsidP="00190F0A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19.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25.01. – 29.01.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190F0A" w:rsidRPr="00CA3391" w:rsidTr="00FF44FA">
        <w:trPr>
          <w:trHeight w:val="80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190F0A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20.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190F0A" w:rsidRPr="00CA3391" w:rsidRDefault="00190F0A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190F0A" w:rsidRPr="00CA3391" w:rsidRDefault="00190F0A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01.02. – 05.02.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190F0A" w:rsidRPr="00CA3391" w:rsidRDefault="00190F0A" w:rsidP="008875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190F0A" w:rsidRPr="00CA3391" w:rsidRDefault="00190F0A" w:rsidP="0088752C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767"/>
        </w:trPr>
        <w:tc>
          <w:tcPr>
            <w:tcW w:w="128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21.</w:t>
            </w:r>
          </w:p>
        </w:tc>
        <w:tc>
          <w:tcPr>
            <w:tcW w:w="43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08.02. – 12.02.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190F0A" w:rsidRPr="00CA3391" w:rsidTr="00FF44FA">
        <w:trPr>
          <w:trHeight w:val="767"/>
        </w:trPr>
        <w:tc>
          <w:tcPr>
            <w:tcW w:w="1285" w:type="dxa"/>
            <w:shd w:val="clear" w:color="auto" w:fill="auto"/>
            <w:vAlign w:val="center"/>
          </w:tcPr>
          <w:p w:rsidR="00190F0A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22</w:t>
            </w:r>
            <w:r w:rsidR="00190F0A" w:rsidRPr="00CA3391">
              <w:rPr>
                <w:sz w:val="24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90F0A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90F0A" w:rsidRPr="00CA3391" w:rsidRDefault="00C55EBB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15.02. – 19.02.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vAlign w:val="center"/>
          </w:tcPr>
          <w:p w:rsidR="00190F0A" w:rsidRPr="00CA3391" w:rsidRDefault="00190F0A" w:rsidP="008875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190F0A" w:rsidRPr="00CA3391" w:rsidRDefault="00190F0A" w:rsidP="0088752C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23.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22.02. – 26.02.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190F0A" w:rsidRPr="00CA3391" w:rsidTr="00FF44FA">
        <w:trPr>
          <w:trHeight w:val="80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190F0A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24</w:t>
            </w:r>
            <w:r w:rsidR="00190F0A" w:rsidRPr="00CA3391">
              <w:rPr>
                <w:sz w:val="24"/>
              </w:rPr>
              <w:t>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190F0A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190F0A" w:rsidRPr="00CA3391" w:rsidRDefault="00C55EBB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29.02. – 04.03.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190F0A" w:rsidRPr="00CA3391" w:rsidRDefault="00190F0A" w:rsidP="008875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190F0A" w:rsidRPr="00CA3391" w:rsidRDefault="00190F0A" w:rsidP="0088752C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767"/>
        </w:trPr>
        <w:tc>
          <w:tcPr>
            <w:tcW w:w="128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25.</w:t>
            </w:r>
          </w:p>
        </w:tc>
        <w:tc>
          <w:tcPr>
            <w:tcW w:w="435" w:type="dxa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07.03. – 11.03.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190F0A" w:rsidRPr="00CA3391" w:rsidTr="00FF44FA">
        <w:trPr>
          <w:trHeight w:val="767"/>
        </w:trPr>
        <w:tc>
          <w:tcPr>
            <w:tcW w:w="1285" w:type="dxa"/>
            <w:shd w:val="clear" w:color="auto" w:fill="auto"/>
            <w:vAlign w:val="center"/>
          </w:tcPr>
          <w:p w:rsidR="00190F0A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26</w:t>
            </w:r>
            <w:r w:rsidR="00190F0A" w:rsidRPr="00CA3391">
              <w:rPr>
                <w:sz w:val="24"/>
              </w:rPr>
              <w:t>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190F0A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90F0A" w:rsidRPr="00CA3391" w:rsidRDefault="00C55EBB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14.03. – 18.03.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vAlign w:val="center"/>
          </w:tcPr>
          <w:p w:rsidR="00190F0A" w:rsidRPr="00CA3391" w:rsidRDefault="00190F0A" w:rsidP="0088752C">
            <w:pPr>
              <w:spacing w:line="276" w:lineRule="auto"/>
              <w:rPr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190F0A" w:rsidRPr="00CA3391" w:rsidRDefault="00190F0A" w:rsidP="0088752C">
            <w:pPr>
              <w:rPr>
                <w:sz w:val="24"/>
              </w:rPr>
            </w:pPr>
          </w:p>
        </w:tc>
      </w:tr>
      <w:tr w:rsidR="00C55EBB" w:rsidRPr="00CA3391" w:rsidTr="00FF44FA">
        <w:trPr>
          <w:trHeight w:val="389"/>
        </w:trPr>
        <w:tc>
          <w:tcPr>
            <w:tcW w:w="9428" w:type="dxa"/>
            <w:gridSpan w:val="5"/>
            <w:shd w:val="clear" w:color="auto" w:fill="FFFF99"/>
            <w:vAlign w:val="center"/>
          </w:tcPr>
          <w:p w:rsidR="00C55EBB" w:rsidRPr="00CA3391" w:rsidRDefault="00C55EBB" w:rsidP="00FF44FA">
            <w:pPr>
              <w:rPr>
                <w:color w:val="FF0000"/>
                <w:sz w:val="24"/>
              </w:rPr>
            </w:pPr>
            <w:r w:rsidRPr="00CA3391">
              <w:rPr>
                <w:b/>
                <w:sz w:val="24"/>
              </w:rPr>
              <w:t>PROLJETNI  ODMOR UČENIKA  : 21.03.2016. – 25.03.2016. g.</w:t>
            </w:r>
          </w:p>
        </w:tc>
      </w:tr>
      <w:tr w:rsidR="007F54E0" w:rsidRPr="00CA3391" w:rsidTr="00FF44FA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27.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30.03. – 01.04</w:t>
            </w:r>
            <w:r w:rsidRPr="00CA3391">
              <w:rPr>
                <w:sz w:val="24"/>
              </w:rPr>
              <w:t>. 2016.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C55EBB" w:rsidRPr="00CA3391" w:rsidTr="00FF44FA">
        <w:trPr>
          <w:trHeight w:val="80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C55EBB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28.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C55EBB" w:rsidRPr="00CA3391" w:rsidRDefault="004F44D7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C55EBB" w:rsidRPr="00CA3391" w:rsidRDefault="00C55EBB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04.04. – 08.04.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vAlign w:val="center"/>
          </w:tcPr>
          <w:p w:rsidR="00C55EBB" w:rsidRPr="00CA3391" w:rsidRDefault="00C55EBB" w:rsidP="00A326F5">
            <w:pPr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C55EBB" w:rsidRPr="00CA3391" w:rsidRDefault="00C55EBB" w:rsidP="00A326F5">
            <w:pPr>
              <w:rPr>
                <w:b/>
                <w:sz w:val="24"/>
              </w:rPr>
            </w:pPr>
          </w:p>
        </w:tc>
      </w:tr>
      <w:tr w:rsidR="007F54E0" w:rsidRPr="00CA3391" w:rsidTr="00FF44FA">
        <w:trPr>
          <w:trHeight w:val="767"/>
        </w:trPr>
        <w:tc>
          <w:tcPr>
            <w:tcW w:w="1285" w:type="dxa"/>
            <w:shd w:val="clear" w:color="auto" w:fill="auto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lastRenderedPageBreak/>
              <w:t>29.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F54E0" w:rsidRPr="00CA3391" w:rsidRDefault="007F54E0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11.04. – 15.04.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C55EBB" w:rsidRPr="00CA3391" w:rsidTr="00FF44FA">
        <w:trPr>
          <w:trHeight w:val="767"/>
        </w:trPr>
        <w:tc>
          <w:tcPr>
            <w:tcW w:w="1285" w:type="dxa"/>
            <w:vAlign w:val="center"/>
          </w:tcPr>
          <w:p w:rsidR="00C55EBB" w:rsidRPr="00CA3391" w:rsidRDefault="00C55EBB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30.</w:t>
            </w:r>
          </w:p>
        </w:tc>
        <w:tc>
          <w:tcPr>
            <w:tcW w:w="435" w:type="dxa"/>
            <w:vAlign w:val="center"/>
          </w:tcPr>
          <w:p w:rsidR="00C55EBB" w:rsidRPr="00CA3391" w:rsidRDefault="004F44D7" w:rsidP="00A033AE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C55EBB" w:rsidRPr="00CA3391" w:rsidRDefault="00C55EBB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18.04. – 22.04.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</w:tcPr>
          <w:p w:rsidR="00C55EBB" w:rsidRPr="00CA3391" w:rsidRDefault="00C55EBB" w:rsidP="00A60DE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C55EBB" w:rsidRPr="00CA3391" w:rsidRDefault="00C55EBB" w:rsidP="0088752C">
            <w:pPr>
              <w:rPr>
                <w:b/>
                <w:sz w:val="24"/>
              </w:rPr>
            </w:pPr>
          </w:p>
        </w:tc>
      </w:tr>
      <w:tr w:rsidR="007F54E0" w:rsidRPr="00CA3391" w:rsidTr="000212E9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31.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25.04. – 29.04.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C55EBB" w:rsidRPr="00CA3391" w:rsidTr="000212E9">
        <w:trPr>
          <w:trHeight w:val="80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C55EBB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32</w:t>
            </w:r>
            <w:r w:rsidR="00C55EBB" w:rsidRPr="00CA3391">
              <w:rPr>
                <w:sz w:val="24"/>
              </w:rPr>
              <w:t>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C55EBB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C55EBB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02.05. – 06</w:t>
            </w:r>
            <w:r w:rsidR="00C55EBB" w:rsidRPr="00CA3391">
              <w:rPr>
                <w:b/>
                <w:sz w:val="24"/>
              </w:rPr>
              <w:t>.05.</w:t>
            </w:r>
            <w:r w:rsidR="00C55EBB"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vAlign w:val="center"/>
          </w:tcPr>
          <w:p w:rsidR="00C55EBB" w:rsidRPr="00CA3391" w:rsidRDefault="00C55EBB" w:rsidP="00A60DE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C55EBB" w:rsidRPr="00CA3391" w:rsidRDefault="00C55EBB" w:rsidP="0088752C">
            <w:pPr>
              <w:rPr>
                <w:b/>
                <w:sz w:val="24"/>
              </w:rPr>
            </w:pPr>
          </w:p>
        </w:tc>
      </w:tr>
      <w:tr w:rsidR="007F54E0" w:rsidRPr="00CA3391" w:rsidTr="000212E9">
        <w:trPr>
          <w:trHeight w:val="767"/>
        </w:trPr>
        <w:tc>
          <w:tcPr>
            <w:tcW w:w="1285" w:type="dxa"/>
            <w:shd w:val="clear" w:color="auto" w:fill="auto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33.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09.05. – 13.05.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4F44D7" w:rsidRPr="00CA3391" w:rsidTr="000212E9">
        <w:trPr>
          <w:trHeight w:val="767"/>
        </w:trPr>
        <w:tc>
          <w:tcPr>
            <w:tcW w:w="1285" w:type="dxa"/>
            <w:vAlign w:val="center"/>
          </w:tcPr>
          <w:p w:rsidR="004F44D7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34.</w:t>
            </w:r>
          </w:p>
        </w:tc>
        <w:tc>
          <w:tcPr>
            <w:tcW w:w="435" w:type="dxa"/>
            <w:vAlign w:val="center"/>
          </w:tcPr>
          <w:p w:rsidR="004F44D7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4F44D7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16.05. – 20.05.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shd w:val="clear" w:color="auto" w:fill="D9D9D9" w:themeFill="background1" w:themeFillShade="D9"/>
          </w:tcPr>
          <w:p w:rsidR="004F44D7" w:rsidRPr="00CA3391" w:rsidRDefault="004F44D7" w:rsidP="0088752C">
            <w:pPr>
              <w:rPr>
                <w:b/>
                <w:sz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:rsidR="004F44D7" w:rsidRPr="00CA3391" w:rsidRDefault="004F44D7" w:rsidP="0088752C">
            <w:pPr>
              <w:rPr>
                <w:b/>
                <w:sz w:val="24"/>
              </w:rPr>
            </w:pPr>
          </w:p>
        </w:tc>
      </w:tr>
      <w:tr w:rsidR="007F54E0" w:rsidRPr="00CA3391" w:rsidTr="000212E9">
        <w:trPr>
          <w:trHeight w:val="800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35.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4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F54E0" w:rsidRPr="00CA3391" w:rsidRDefault="007F54E0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23.05. – 27.05.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1.a,b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4.a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6.a,b,c </w:t>
            </w:r>
          </w:p>
        </w:tc>
      </w:tr>
      <w:tr w:rsidR="004F44D7" w:rsidRPr="00CA3391" w:rsidTr="000212E9">
        <w:trPr>
          <w:trHeight w:val="80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4F44D7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36.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4F44D7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sz w:val="24"/>
              </w:rPr>
              <w:t>5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4F44D7" w:rsidRPr="00CA3391" w:rsidRDefault="004F44D7" w:rsidP="00FF44FA">
            <w:pPr>
              <w:jc w:val="center"/>
              <w:rPr>
                <w:sz w:val="24"/>
              </w:rPr>
            </w:pPr>
            <w:r w:rsidRPr="00CA3391">
              <w:rPr>
                <w:b/>
                <w:sz w:val="24"/>
              </w:rPr>
              <w:t>30.05. – 03.06.</w:t>
            </w:r>
            <w:r w:rsidRPr="00CA3391">
              <w:rPr>
                <w:sz w:val="24"/>
              </w:rPr>
              <w:t xml:space="preserve"> 2016.</w:t>
            </w:r>
          </w:p>
        </w:tc>
        <w:tc>
          <w:tcPr>
            <w:tcW w:w="2392" w:type="dxa"/>
            <w:vMerge/>
            <w:vAlign w:val="center"/>
          </w:tcPr>
          <w:p w:rsidR="004F44D7" w:rsidRPr="00CA3391" w:rsidRDefault="004F44D7" w:rsidP="004F44D7">
            <w:pPr>
              <w:rPr>
                <w:b/>
                <w:sz w:val="24"/>
              </w:rPr>
            </w:pPr>
          </w:p>
        </w:tc>
        <w:tc>
          <w:tcPr>
            <w:tcW w:w="2392" w:type="dxa"/>
            <w:vMerge/>
            <w:vAlign w:val="center"/>
          </w:tcPr>
          <w:p w:rsidR="004F44D7" w:rsidRPr="00CA3391" w:rsidRDefault="004F44D7" w:rsidP="004F44D7">
            <w:pPr>
              <w:rPr>
                <w:b/>
                <w:sz w:val="24"/>
              </w:rPr>
            </w:pPr>
          </w:p>
        </w:tc>
      </w:tr>
      <w:tr w:rsidR="007F54E0" w:rsidRPr="00CA3391" w:rsidTr="000212E9">
        <w:tc>
          <w:tcPr>
            <w:tcW w:w="1285" w:type="dxa"/>
            <w:shd w:val="clear" w:color="auto" w:fill="auto"/>
            <w:vAlign w:val="center"/>
          </w:tcPr>
          <w:p w:rsidR="007F54E0" w:rsidRPr="00CA3391" w:rsidRDefault="007F54E0" w:rsidP="00FF44FA">
            <w:pPr>
              <w:jc w:val="center"/>
              <w:rPr>
                <w:color w:val="000000" w:themeColor="text1"/>
                <w:sz w:val="24"/>
              </w:rPr>
            </w:pPr>
            <w:r w:rsidRPr="00CA3391">
              <w:rPr>
                <w:color w:val="000000" w:themeColor="text1"/>
                <w:sz w:val="24"/>
              </w:rPr>
              <w:t>37.</w:t>
            </w:r>
          </w:p>
        </w:tc>
        <w:tc>
          <w:tcPr>
            <w:tcW w:w="435" w:type="dxa"/>
            <w:vAlign w:val="center"/>
          </w:tcPr>
          <w:p w:rsidR="007F54E0" w:rsidRPr="00CA3391" w:rsidRDefault="007F54E0" w:rsidP="00FF44FA">
            <w:pPr>
              <w:jc w:val="center"/>
              <w:rPr>
                <w:color w:val="000000" w:themeColor="text1"/>
                <w:sz w:val="24"/>
              </w:rPr>
            </w:pPr>
            <w:r w:rsidRPr="00CA339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7F54E0" w:rsidRPr="00CA3391" w:rsidRDefault="007F54E0" w:rsidP="00FF44FA">
            <w:pPr>
              <w:jc w:val="center"/>
              <w:rPr>
                <w:color w:val="000000" w:themeColor="text1"/>
                <w:sz w:val="24"/>
              </w:rPr>
            </w:pPr>
            <w:r w:rsidRPr="00CA3391">
              <w:rPr>
                <w:b/>
                <w:color w:val="000000" w:themeColor="text1"/>
                <w:sz w:val="24"/>
              </w:rPr>
              <w:t>06.06. – 10.06.</w:t>
            </w:r>
            <w:r w:rsidR="00CA3391" w:rsidRPr="00CA3391">
              <w:rPr>
                <w:b/>
                <w:color w:val="000000" w:themeColor="text1"/>
                <w:sz w:val="24"/>
              </w:rPr>
              <w:t xml:space="preserve"> </w:t>
            </w:r>
            <w:r w:rsidR="00FF44FA" w:rsidRPr="00CA3391">
              <w:rPr>
                <w:color w:val="000000" w:themeColor="text1"/>
                <w:sz w:val="24"/>
              </w:rPr>
              <w:t>2016</w:t>
            </w:r>
            <w:r w:rsidRPr="00CA339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4.b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5.a,b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6.a,b,c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8.a,b,c  </w:t>
            </w:r>
          </w:p>
          <w:p w:rsidR="007F54E0" w:rsidRPr="00CA3391" w:rsidRDefault="007F54E0" w:rsidP="00F37E1E">
            <w:pPr>
              <w:spacing w:line="276" w:lineRule="auto"/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7.a,b,c</w:t>
            </w:r>
          </w:p>
        </w:tc>
        <w:tc>
          <w:tcPr>
            <w:tcW w:w="2392" w:type="dxa"/>
            <w:vAlign w:val="center"/>
          </w:tcPr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1.a,b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2.a,b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 xml:space="preserve">3.a,b  </w:t>
            </w:r>
          </w:p>
          <w:p w:rsidR="007F54E0" w:rsidRPr="00CA3391" w:rsidRDefault="007F54E0" w:rsidP="00F37E1E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4.a</w:t>
            </w:r>
          </w:p>
        </w:tc>
      </w:tr>
      <w:tr w:rsidR="004F44D7" w:rsidRPr="00CA3391" w:rsidTr="004F44D7">
        <w:tc>
          <w:tcPr>
            <w:tcW w:w="9428" w:type="dxa"/>
            <w:gridSpan w:val="5"/>
            <w:shd w:val="clear" w:color="auto" w:fill="FFFF99"/>
            <w:vAlign w:val="center"/>
          </w:tcPr>
          <w:p w:rsidR="00FF44FA" w:rsidRPr="00CA3391" w:rsidRDefault="00FF44FA" w:rsidP="004F44D7">
            <w:pPr>
              <w:rPr>
                <w:b/>
                <w:sz w:val="24"/>
              </w:rPr>
            </w:pPr>
          </w:p>
          <w:p w:rsidR="004F44D7" w:rsidRPr="00CA3391" w:rsidRDefault="004F44D7" w:rsidP="004F44D7">
            <w:pPr>
              <w:rPr>
                <w:b/>
                <w:sz w:val="24"/>
              </w:rPr>
            </w:pPr>
            <w:r w:rsidRPr="00CA3391">
              <w:rPr>
                <w:b/>
                <w:sz w:val="24"/>
              </w:rPr>
              <w:t>LJETNI  ODMOR UČENIKA  počinje 13. 06. 2016. g.</w:t>
            </w:r>
          </w:p>
          <w:p w:rsidR="00FF44FA" w:rsidRPr="00CA3391" w:rsidRDefault="00FF44FA" w:rsidP="004F44D7">
            <w:pPr>
              <w:rPr>
                <w:color w:val="000000" w:themeColor="text1"/>
                <w:sz w:val="24"/>
              </w:rPr>
            </w:pPr>
          </w:p>
        </w:tc>
      </w:tr>
    </w:tbl>
    <w:p w:rsidR="00CA3391" w:rsidRPr="00CA3391" w:rsidRDefault="00CA3391">
      <w:pPr>
        <w:rPr>
          <w:color w:val="FF0000"/>
          <w:sz w:val="24"/>
        </w:rPr>
      </w:pPr>
    </w:p>
    <w:p w:rsidR="009713CE" w:rsidRPr="00CA3391" w:rsidRDefault="00CA3391" w:rsidP="00CA3391">
      <w:pPr>
        <w:tabs>
          <w:tab w:val="left" w:pos="6674"/>
        </w:tabs>
        <w:rPr>
          <w:sz w:val="24"/>
        </w:rPr>
      </w:pPr>
      <w:r w:rsidRPr="00CA3391">
        <w:rPr>
          <w:sz w:val="24"/>
        </w:rPr>
        <w:tab/>
        <w:t xml:space="preserve">                     </w:t>
      </w:r>
      <w:r>
        <w:rPr>
          <w:sz w:val="24"/>
        </w:rPr>
        <w:t>Ravnateljica</w:t>
      </w:r>
      <w:r w:rsidRPr="00CA3391">
        <w:rPr>
          <w:sz w:val="24"/>
        </w:rPr>
        <w:t>:</w:t>
      </w:r>
    </w:p>
    <w:p w:rsidR="00CA3391" w:rsidRPr="00CA3391" w:rsidRDefault="00CA3391" w:rsidP="00CA3391">
      <w:pPr>
        <w:tabs>
          <w:tab w:val="left" w:pos="6674"/>
        </w:tabs>
        <w:jc w:val="right"/>
        <w:rPr>
          <w:sz w:val="24"/>
        </w:rPr>
      </w:pPr>
      <w:r w:rsidRPr="00CA3391">
        <w:rPr>
          <w:sz w:val="24"/>
        </w:rPr>
        <w:t>Vedrana Banda</w:t>
      </w:r>
    </w:p>
    <w:sectPr w:rsidR="00CA3391" w:rsidRPr="00CA3391" w:rsidSect="000212E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AD" w:rsidRDefault="00756AAD" w:rsidP="00A60DE4">
      <w:pPr>
        <w:spacing w:after="0" w:line="240" w:lineRule="auto"/>
      </w:pPr>
      <w:r>
        <w:separator/>
      </w:r>
    </w:p>
  </w:endnote>
  <w:endnote w:type="continuationSeparator" w:id="0">
    <w:p w:rsidR="00756AAD" w:rsidRDefault="00756AAD" w:rsidP="00A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AD" w:rsidRDefault="00756AAD" w:rsidP="00A60DE4">
      <w:pPr>
        <w:spacing w:after="0" w:line="240" w:lineRule="auto"/>
      </w:pPr>
      <w:r>
        <w:separator/>
      </w:r>
    </w:p>
  </w:footnote>
  <w:footnote w:type="continuationSeparator" w:id="0">
    <w:p w:rsidR="00756AAD" w:rsidRDefault="00756AAD" w:rsidP="00A6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2B"/>
    <w:rsid w:val="000212E9"/>
    <w:rsid w:val="00131052"/>
    <w:rsid w:val="00190F0A"/>
    <w:rsid w:val="00254072"/>
    <w:rsid w:val="003D7EB3"/>
    <w:rsid w:val="004F44D7"/>
    <w:rsid w:val="006A4D98"/>
    <w:rsid w:val="00756AAD"/>
    <w:rsid w:val="007F54E0"/>
    <w:rsid w:val="00824B3E"/>
    <w:rsid w:val="0088752C"/>
    <w:rsid w:val="008E12E7"/>
    <w:rsid w:val="009713CE"/>
    <w:rsid w:val="00A02BB9"/>
    <w:rsid w:val="00A033AE"/>
    <w:rsid w:val="00A1145F"/>
    <w:rsid w:val="00A60DE4"/>
    <w:rsid w:val="00B6339F"/>
    <w:rsid w:val="00B91B55"/>
    <w:rsid w:val="00C003FA"/>
    <w:rsid w:val="00C55EBB"/>
    <w:rsid w:val="00CA3391"/>
    <w:rsid w:val="00D07BD0"/>
    <w:rsid w:val="00D853F1"/>
    <w:rsid w:val="00FC442B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0DE4"/>
  </w:style>
  <w:style w:type="paragraph" w:styleId="Podnoje">
    <w:name w:val="footer"/>
    <w:basedOn w:val="Normal"/>
    <w:link w:val="PodnojeChar"/>
    <w:uiPriority w:val="99"/>
    <w:unhideWhenUsed/>
    <w:rsid w:val="00A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0DE4"/>
  </w:style>
  <w:style w:type="paragraph" w:styleId="Podnoje">
    <w:name w:val="footer"/>
    <w:basedOn w:val="Normal"/>
    <w:link w:val="PodnojeChar"/>
    <w:uiPriority w:val="99"/>
    <w:unhideWhenUsed/>
    <w:rsid w:val="00A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70E3-EFE6-4801-835C-6BDCA38D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WF7x64-</cp:lastModifiedBy>
  <cp:revision>2</cp:revision>
  <cp:lastPrinted>2015-08-29T07:17:00Z</cp:lastPrinted>
  <dcterms:created xsi:type="dcterms:W3CDTF">2015-08-30T21:18:00Z</dcterms:created>
  <dcterms:modified xsi:type="dcterms:W3CDTF">2015-08-30T21:18:00Z</dcterms:modified>
</cp:coreProperties>
</file>