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F" w:rsidRPr="005C7E91" w:rsidRDefault="003028BF" w:rsidP="003028BF">
      <w:pPr>
        <w:jc w:val="center"/>
        <w:rPr>
          <w:rFonts w:ascii="Georgia" w:hAnsi="Georgia"/>
          <w:sz w:val="24"/>
          <w:szCs w:val="24"/>
        </w:rPr>
      </w:pPr>
      <w:r w:rsidRPr="005C7E91">
        <w:rPr>
          <w:rFonts w:ascii="Georgia" w:hAnsi="Georgia"/>
          <w:sz w:val="24"/>
          <w:szCs w:val="24"/>
        </w:rPr>
        <w:t>Temeljem čl. 28. Zakona o javnoj nabavi /</w:t>
      </w:r>
      <w:r>
        <w:rPr>
          <w:rFonts w:ascii="Georgia" w:hAnsi="Georgia"/>
          <w:sz w:val="24"/>
          <w:szCs w:val="24"/>
        </w:rPr>
        <w:t xml:space="preserve">NN </w:t>
      </w:r>
      <w:proofErr w:type="spellStart"/>
      <w:r>
        <w:rPr>
          <w:rFonts w:ascii="Georgia" w:hAnsi="Georgia"/>
          <w:sz w:val="24"/>
          <w:szCs w:val="24"/>
        </w:rPr>
        <w:t>br</w:t>
      </w:r>
      <w:proofErr w:type="spellEnd"/>
      <w:r>
        <w:rPr>
          <w:rFonts w:ascii="Georgia" w:hAnsi="Georgia"/>
          <w:sz w:val="24"/>
          <w:szCs w:val="24"/>
        </w:rPr>
        <w:t>: 120/16/ Osnovna škola Mate Lovraka, Kutina, Crkvena 57. objavljuje</w:t>
      </w:r>
    </w:p>
    <w:p w:rsidR="003028BF" w:rsidRDefault="003028BF" w:rsidP="003028B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RGISTAR UGOVORA O JAVNOJ NABAVI I OKVIRNIH SPORAZUMA – 2020. god.</w:t>
      </w:r>
    </w:p>
    <w:p w:rsidR="003028BF" w:rsidRPr="005073FE" w:rsidRDefault="00A74E92" w:rsidP="003028B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/ažuriran 5.5.</w:t>
      </w:r>
      <w:r w:rsidR="003028BF">
        <w:rPr>
          <w:rFonts w:ascii="Georgia" w:hAnsi="Georgia"/>
          <w:sz w:val="24"/>
          <w:szCs w:val="24"/>
        </w:rPr>
        <w:t>2020</w:t>
      </w:r>
      <w:r w:rsidR="003028BF" w:rsidRPr="005073FE">
        <w:rPr>
          <w:rFonts w:ascii="Georgia" w:hAnsi="Georgia"/>
          <w:sz w:val="24"/>
          <w:szCs w:val="24"/>
        </w:rPr>
        <w:t>./</w:t>
      </w:r>
    </w:p>
    <w:tbl>
      <w:tblPr>
        <w:tblStyle w:val="Reetkatablice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417"/>
        <w:gridCol w:w="1418"/>
        <w:gridCol w:w="1275"/>
        <w:gridCol w:w="1701"/>
        <w:gridCol w:w="1560"/>
        <w:gridCol w:w="1701"/>
        <w:gridCol w:w="1559"/>
        <w:gridCol w:w="1417"/>
        <w:gridCol w:w="1701"/>
      </w:tblGrid>
      <w:tr w:rsidR="003028BF" w:rsidRPr="00EB2C30" w:rsidTr="009B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28BF" w:rsidRPr="00D4410C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Red.</w:t>
            </w:r>
          </w:p>
          <w:p w:rsidR="003028BF" w:rsidRPr="00D4410C" w:rsidRDefault="003028BF" w:rsidP="009B3E5B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br.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Pr="00D4410C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Evidencijski br. nabave i br. objave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Pr="00D4410C" w:rsidRDefault="003028BF" w:rsidP="009B3E5B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Predmet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Pr="00D4410C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Vrsta</w:t>
            </w:r>
          </w:p>
          <w:p w:rsidR="003028BF" w:rsidRPr="00D4410C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provedenog</w:t>
            </w:r>
          </w:p>
          <w:p w:rsidR="003028BF" w:rsidRPr="00D4410C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postupka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Pr="00D4410C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Datum</w:t>
            </w:r>
          </w:p>
          <w:p w:rsidR="003028BF" w:rsidRPr="00D4410C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sklapanja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Iznos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sklopljenog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ugovora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(sa PDV-om)</w:t>
            </w:r>
          </w:p>
          <w:p w:rsidR="003028BF" w:rsidRPr="00D4410C" w:rsidRDefault="003028BF" w:rsidP="009B3E5B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Razdoblje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na koje je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ugovor</w:t>
            </w:r>
          </w:p>
          <w:p w:rsidR="003028BF" w:rsidRPr="00D4410C" w:rsidRDefault="003028BF" w:rsidP="009B3E5B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sklopljen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Naziv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ponuditelja s kojim je ugovor sklopljen i naziv pod izvoditelja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(ako postoje)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Datum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konačnog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izvršenja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Konačni ukupni</w:t>
            </w:r>
          </w:p>
          <w:p w:rsidR="003028BF" w:rsidRPr="00D4410C" w:rsidRDefault="003028BF" w:rsidP="009B3E5B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iznos plaćen temeljem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28BF" w:rsidRPr="00D4410C" w:rsidRDefault="003028BF" w:rsidP="009B3E5B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Obrazloženje ukoliko je iznos pod (10) veći od iznosa pod (6)</w:t>
            </w:r>
          </w:p>
        </w:tc>
      </w:tr>
      <w:tr w:rsidR="003028BF" w:rsidRPr="00EB2C30" w:rsidTr="009B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</w:p>
        </w:tc>
      </w:tr>
      <w:tr w:rsidR="003028BF" w:rsidRPr="00EB2C30" w:rsidTr="009B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416C04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16C04">
              <w:rPr>
                <w:rFonts w:ascii="Georgia" w:hAnsi="Georgia"/>
                <w:sz w:val="20"/>
                <w:szCs w:val="20"/>
              </w:rPr>
              <w:t>Nabava uredskog materijala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416C04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11.1.2020</w:t>
            </w:r>
            <w:r w:rsidR="003028BF" w:rsidRPr="00416C04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416C04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18.937,00</w:t>
            </w:r>
            <w:r w:rsidR="003028BF" w:rsidRPr="00416C04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31.12.2020</w:t>
            </w:r>
            <w:r w:rsidR="003028B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4609F2" w:rsidRDefault="003028BF" w:rsidP="009B3E5B">
            <w:pPr>
              <w:spacing w:after="200" w:line="276" w:lineRule="auto"/>
              <w:jc w:val="center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4609F2">
              <w:rPr>
                <w:rFonts w:ascii="Georgia" w:eastAsiaTheme="minorHAnsi" w:hAnsi="Georgia" w:cstheme="minorBidi"/>
                <w:sz w:val="20"/>
                <w:szCs w:val="20"/>
              </w:rPr>
              <w:t>JELENA d.o.o.</w:t>
            </w:r>
          </w:p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028BF" w:rsidRPr="00EB2C30" w:rsidTr="009B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Nabava svježeg mesa i mesnih </w:t>
            </w:r>
            <w:r w:rsidRPr="00EB2C30">
              <w:rPr>
                <w:rFonts w:ascii="Georgia" w:hAnsi="Georgia"/>
                <w:sz w:val="20"/>
                <w:szCs w:val="20"/>
              </w:rPr>
              <w:t>prerađevina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2.1.2020</w:t>
            </w:r>
            <w:r w:rsidR="003028B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83AD2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130.835,38</w:t>
            </w:r>
            <w:r w:rsidR="003028BF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31.12.2020</w:t>
            </w:r>
            <w:r w:rsidR="003028B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LONIA d.d. </w:t>
            </w:r>
          </w:p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FC35FD" w:rsidRDefault="003028BF" w:rsidP="009B3E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028BF" w:rsidRPr="00EB2C30" w:rsidTr="009B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ostalih prehrambenih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2.1.2020</w:t>
            </w:r>
            <w:r w:rsidR="003028B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83AD2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148.902,93</w:t>
            </w:r>
            <w:r w:rsidR="003028BF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31.12.2020</w:t>
            </w:r>
            <w:r w:rsidR="003028B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6" w:rsidRPr="00EB2C30" w:rsidRDefault="004B2E06" w:rsidP="004B2E0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LONIA d.d. </w:t>
            </w:r>
          </w:p>
          <w:p w:rsidR="003028BF" w:rsidRPr="00EB2C30" w:rsidRDefault="003028BF" w:rsidP="004B2E0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028BF" w:rsidRPr="00EB2C30" w:rsidTr="009B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Nabava kruha, peciva i ostalih pekarskih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2.1.2020</w:t>
            </w:r>
            <w:r w:rsidR="003028B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83AD2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97.246,23</w:t>
            </w:r>
            <w:r w:rsidR="003028BF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31.12.2020</w:t>
            </w:r>
            <w:r w:rsidR="003028BF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MLIN I PEKARE d.o.o. </w:t>
            </w:r>
          </w:p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F" w:rsidRPr="00EB2C30" w:rsidRDefault="003028BF" w:rsidP="009B3E5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028BF" w:rsidRPr="00EB2C30" w:rsidTr="009B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Nabava sredstva za čišćenje i održavanje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Postupak jednostavne nabave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31.1.2020</w:t>
            </w:r>
            <w:r w:rsidR="003028B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24.751,25</w:t>
            </w:r>
            <w:r w:rsidR="003028BF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Default="004B2E06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31.12.2020</w:t>
            </w:r>
            <w:r w:rsidR="003028BF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ZUBA d.o.o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EB2C30" w:rsidRDefault="003028BF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FC35FD" w:rsidRDefault="003028BF" w:rsidP="009B3E5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B2725" w:rsidRPr="00EB2C30" w:rsidTr="009B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Pr="00EB2C30" w:rsidRDefault="00BB2725" w:rsidP="009B3E5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5" w:rsidRPr="00FC35FD" w:rsidRDefault="00BB2725" w:rsidP="009B3E5B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3028BF" w:rsidRDefault="003028BF" w:rsidP="003028B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3028BF" w:rsidRPr="00056317" w:rsidRDefault="003028BF" w:rsidP="003028B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513DE9">
        <w:rPr>
          <w:rFonts w:ascii="Georgia" w:hAnsi="Georgia"/>
          <w:sz w:val="24"/>
          <w:szCs w:val="24"/>
        </w:rPr>
        <w:t>Ravnateljica: Vedrana Ba</w:t>
      </w:r>
      <w:r>
        <w:rPr>
          <w:rFonts w:ascii="Georgia" w:hAnsi="Georgia"/>
          <w:sz w:val="24"/>
          <w:szCs w:val="24"/>
        </w:rPr>
        <w:t>n</w:t>
      </w:r>
      <w:r w:rsidRPr="00513DE9">
        <w:rPr>
          <w:rFonts w:ascii="Georgia" w:hAnsi="Georgia"/>
          <w:sz w:val="24"/>
          <w:szCs w:val="24"/>
        </w:rPr>
        <w:t xml:space="preserve">da, </w:t>
      </w:r>
      <w:proofErr w:type="spellStart"/>
      <w:r w:rsidRPr="00513DE9">
        <w:rPr>
          <w:rFonts w:ascii="Georgia" w:hAnsi="Georgia"/>
          <w:sz w:val="24"/>
          <w:szCs w:val="24"/>
        </w:rPr>
        <w:t>mag</w:t>
      </w:r>
      <w:proofErr w:type="spellEnd"/>
      <w:r w:rsidRPr="00513DE9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paed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B7DB6" w:rsidRDefault="009B7DB6">
      <w:bookmarkStart w:id="0" w:name="_GoBack"/>
      <w:bookmarkEnd w:id="0"/>
    </w:p>
    <w:sectPr w:rsidR="009B7DB6" w:rsidSect="009926D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F"/>
    <w:rsid w:val="003028BF"/>
    <w:rsid w:val="004B2E06"/>
    <w:rsid w:val="007B2985"/>
    <w:rsid w:val="008B1D5B"/>
    <w:rsid w:val="009B7DB6"/>
    <w:rsid w:val="00A74E92"/>
    <w:rsid w:val="00BB2725"/>
    <w:rsid w:val="00C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B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28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B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28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6</cp:revision>
  <dcterms:created xsi:type="dcterms:W3CDTF">2020-05-18T11:30:00Z</dcterms:created>
  <dcterms:modified xsi:type="dcterms:W3CDTF">2020-05-19T08:51:00Z</dcterms:modified>
</cp:coreProperties>
</file>